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3B27" w14:textId="7A09CA78" w:rsidR="000B1C19" w:rsidRPr="00034E5E" w:rsidRDefault="000B1C19" w:rsidP="00BB1567">
      <w:pPr>
        <w:jc w:val="center"/>
        <w:rPr>
          <w:rFonts w:ascii="Arial" w:eastAsia="Tahoma" w:hAnsi="Arial" w:cs="Arial"/>
          <w:b/>
          <w:sz w:val="28"/>
          <w:szCs w:val="28"/>
        </w:rPr>
      </w:pPr>
      <w:r w:rsidRPr="00034E5E">
        <w:rPr>
          <w:rFonts w:ascii="Arial" w:eastAsia="Tahoma" w:hAnsi="Arial" w:cs="Arial"/>
          <w:b/>
          <w:sz w:val="28"/>
          <w:szCs w:val="28"/>
        </w:rPr>
        <w:t xml:space="preserve">FORM </w:t>
      </w:r>
      <w:r w:rsidR="00A313DE" w:rsidRPr="00034E5E">
        <w:rPr>
          <w:rFonts w:ascii="Arial" w:eastAsia="Tahoma" w:hAnsi="Arial" w:cs="Arial"/>
          <w:b/>
          <w:sz w:val="28"/>
          <w:szCs w:val="28"/>
        </w:rPr>
        <w:t>1.0</w:t>
      </w:r>
    </w:p>
    <w:p w14:paraId="0220B9A5" w14:textId="14213062" w:rsidR="00B56093" w:rsidRDefault="00A313DE" w:rsidP="00792EB6">
      <w:pPr>
        <w:jc w:val="center"/>
        <w:rPr>
          <w:rFonts w:ascii="Arial" w:eastAsia="Tahoma" w:hAnsi="Arial" w:cs="Arial"/>
          <w:b/>
          <w:sz w:val="28"/>
          <w:szCs w:val="28"/>
        </w:rPr>
      </w:pPr>
      <w:r w:rsidRPr="00034E5E">
        <w:rPr>
          <w:rFonts w:ascii="Arial" w:eastAsia="Tahoma" w:hAnsi="Arial" w:cs="Arial"/>
          <w:b/>
          <w:sz w:val="28"/>
          <w:szCs w:val="28"/>
        </w:rPr>
        <w:t>REPORT ON RANKING OF DELIVERY UNITS</w:t>
      </w:r>
    </w:p>
    <w:p w14:paraId="5849E4C2" w14:textId="77777777" w:rsidR="00792EB6" w:rsidRPr="00792EB6" w:rsidRDefault="00792EB6" w:rsidP="00792EB6">
      <w:pPr>
        <w:jc w:val="center"/>
        <w:rPr>
          <w:rFonts w:ascii="Arial" w:eastAsia="Tahoma" w:hAnsi="Arial" w:cs="Arial"/>
          <w:b/>
          <w:sz w:val="28"/>
          <w:szCs w:val="28"/>
        </w:rPr>
      </w:pPr>
    </w:p>
    <w:p w14:paraId="3C7EACAF" w14:textId="77777777" w:rsidR="00B56093" w:rsidRPr="00B8176B" w:rsidRDefault="00B56093">
      <w:pPr>
        <w:tabs>
          <w:tab w:val="left" w:pos="1350"/>
          <w:tab w:val="left" w:pos="1500"/>
        </w:tabs>
        <w:rPr>
          <w:rFonts w:ascii="Arial" w:eastAsia="Tahoma" w:hAnsi="Arial" w:cs="Arial"/>
        </w:rPr>
      </w:pPr>
    </w:p>
    <w:p w14:paraId="62B382D3" w14:textId="3B1B438F" w:rsidR="00B56093" w:rsidRPr="00B8176B" w:rsidRDefault="00A313DE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  <w:r w:rsidRPr="00B8176B">
        <w:rPr>
          <w:rFonts w:ascii="Arial" w:eastAsia="Tahoma" w:hAnsi="Arial" w:cs="Arial"/>
        </w:rPr>
        <w:t>Department/Agency</w:t>
      </w:r>
      <w:r w:rsidR="000B1C19">
        <w:rPr>
          <w:rFonts w:ascii="Arial" w:eastAsia="Tahoma" w:hAnsi="Arial" w:cs="Arial"/>
        </w:rPr>
        <w:t>:</w:t>
      </w:r>
      <w:r w:rsidRPr="00B8176B">
        <w:rPr>
          <w:rFonts w:ascii="Arial" w:eastAsia="Tahoma" w:hAnsi="Arial" w:cs="Arial"/>
        </w:rPr>
        <w:t xml:space="preserve"> </w:t>
      </w:r>
      <w:r w:rsidRPr="00B8176B">
        <w:rPr>
          <w:rFonts w:ascii="Arial" w:eastAsia="Tahoma" w:hAnsi="Arial" w:cs="Arial"/>
          <w:b/>
        </w:rPr>
        <w:t>_________________________________</w:t>
      </w:r>
    </w:p>
    <w:p w14:paraId="1BAED3E9" w14:textId="77777777" w:rsidR="00B56093" w:rsidRPr="00B8176B" w:rsidRDefault="00B56093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</w:p>
    <w:p w14:paraId="1D0463C5" w14:textId="77777777" w:rsidR="00B56093" w:rsidRPr="00B8176B" w:rsidRDefault="00B56093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</w:p>
    <w:p w14:paraId="4C74330A" w14:textId="50C71797" w:rsidR="00B56093" w:rsidRPr="00792EB6" w:rsidRDefault="00A313DE" w:rsidP="00792E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  <w:sz w:val="26"/>
          <w:szCs w:val="26"/>
        </w:rPr>
      </w:pPr>
      <w:r w:rsidRPr="00792EB6">
        <w:rPr>
          <w:rFonts w:ascii="Arial" w:eastAsia="Tahoma" w:hAnsi="Arial" w:cs="Arial"/>
          <w:b/>
          <w:sz w:val="26"/>
          <w:szCs w:val="26"/>
        </w:rPr>
        <w:t>SUMMARY OF INFORMATION REQUIRED</w:t>
      </w:r>
      <w:r w:rsidR="00BB1567" w:rsidRPr="00792EB6">
        <w:rPr>
          <w:rFonts w:ascii="Arial" w:eastAsia="Tahoma" w:hAnsi="Arial" w:cs="Arial"/>
          <w:b/>
          <w:sz w:val="26"/>
          <w:szCs w:val="26"/>
        </w:rPr>
        <w:t>:</w:t>
      </w:r>
    </w:p>
    <w:p w14:paraId="669117C9" w14:textId="77777777" w:rsidR="00E368D2" w:rsidRPr="00B8176B" w:rsidRDefault="00E368D2" w:rsidP="00E368D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500"/>
        </w:tabs>
        <w:spacing w:line="276" w:lineRule="auto"/>
        <w:ind w:left="1080"/>
        <w:rPr>
          <w:rFonts w:ascii="Arial" w:eastAsia="Tahoma" w:hAnsi="Arial" w:cs="Arial"/>
          <w:b/>
        </w:rPr>
      </w:pPr>
    </w:p>
    <w:tbl>
      <w:tblPr>
        <w:tblStyle w:val="a"/>
        <w:tblW w:w="13504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4"/>
      </w:tblGrid>
      <w:tr w:rsidR="00B8176B" w:rsidRPr="00B8176B" w14:paraId="62859B70" w14:textId="77777777" w:rsidTr="00792EB6">
        <w:trPr>
          <w:trHeight w:val="432"/>
        </w:trPr>
        <w:tc>
          <w:tcPr>
            <w:tcW w:w="13504" w:type="dxa"/>
            <w:vAlign w:val="bottom"/>
          </w:tcPr>
          <w:p w14:paraId="3AF84BED" w14:textId="4CF1786E" w:rsidR="00B56093" w:rsidRPr="00B8176B" w:rsidRDefault="00E368D2" w:rsidP="00792EB6">
            <w:pPr>
              <w:tabs>
                <w:tab w:val="left" w:pos="11193"/>
              </w:tabs>
              <w:spacing w:line="600" w:lineRule="auto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1.1 Total</w:t>
            </w:r>
            <w:r w:rsidR="00A313DE" w:rsidRPr="00B8176B">
              <w:rPr>
                <w:rFonts w:ascii="Arial" w:eastAsia="Tahoma" w:hAnsi="Arial" w:cs="Arial"/>
              </w:rPr>
              <w:t xml:space="preserve"> No. of Delivery Units</w:t>
            </w:r>
            <w:r w:rsidR="00561A4D">
              <w:rPr>
                <w:rFonts w:ascii="Arial" w:eastAsia="Tahoma" w:hAnsi="Arial" w:cs="Arial"/>
              </w:rPr>
              <w:t>:</w:t>
            </w:r>
            <w:r w:rsidR="00A313DE" w:rsidRPr="00B8176B">
              <w:rPr>
                <w:rFonts w:ascii="Arial" w:eastAsia="Tahoma" w:hAnsi="Arial" w:cs="Arial"/>
              </w:rPr>
              <w:t xml:space="preserve">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</w:t>
            </w:r>
          </w:p>
        </w:tc>
      </w:tr>
      <w:tr w:rsidR="00B8176B" w:rsidRPr="00B8176B" w14:paraId="62FD2B41" w14:textId="77777777" w:rsidTr="00792EB6">
        <w:trPr>
          <w:trHeight w:val="432"/>
        </w:trPr>
        <w:tc>
          <w:tcPr>
            <w:tcW w:w="13504" w:type="dxa"/>
            <w:vAlign w:val="bottom"/>
          </w:tcPr>
          <w:p w14:paraId="7D3E883B" w14:textId="591D263B" w:rsidR="00B56093" w:rsidRPr="00B8176B" w:rsidRDefault="00E368D2" w:rsidP="00792EB6">
            <w:pPr>
              <w:tabs>
                <w:tab w:val="left" w:pos="465"/>
              </w:tabs>
              <w:spacing w:line="600" w:lineRule="auto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1.2 Total</w:t>
            </w:r>
            <w:r w:rsidR="00A313DE" w:rsidRPr="00B8176B">
              <w:rPr>
                <w:rFonts w:ascii="Arial" w:eastAsia="Tahoma" w:hAnsi="Arial" w:cs="Arial"/>
              </w:rPr>
              <w:t xml:space="preserve"> No. of Delivery Units that achieved their performance </w:t>
            </w:r>
            <w:r w:rsidR="009D3BCC" w:rsidRPr="00B8176B">
              <w:rPr>
                <w:rFonts w:ascii="Arial" w:eastAsia="Tahoma" w:hAnsi="Arial" w:cs="Arial"/>
              </w:rPr>
              <w:t>targets</w:t>
            </w:r>
            <w:r w:rsidR="00561A4D">
              <w:rPr>
                <w:rFonts w:ascii="Arial" w:eastAsia="Tahoma" w:hAnsi="Arial" w:cs="Arial"/>
              </w:rPr>
              <w:t>:</w:t>
            </w:r>
            <w:r w:rsidR="009D3BCC" w:rsidRPr="00B8176B">
              <w:rPr>
                <w:rFonts w:ascii="Arial" w:eastAsia="Tahoma" w:hAnsi="Arial" w:cs="Arial"/>
              </w:rPr>
              <w:t xml:space="preserve">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</w:t>
            </w:r>
          </w:p>
        </w:tc>
      </w:tr>
      <w:tr w:rsidR="00B8176B" w:rsidRPr="00B8176B" w14:paraId="5BF7539B" w14:textId="77777777" w:rsidTr="00792EB6">
        <w:trPr>
          <w:trHeight w:val="432"/>
        </w:trPr>
        <w:tc>
          <w:tcPr>
            <w:tcW w:w="13504" w:type="dxa"/>
            <w:vAlign w:val="bottom"/>
          </w:tcPr>
          <w:p w14:paraId="23610486" w14:textId="4E509334" w:rsidR="00B56093" w:rsidRPr="00B8176B" w:rsidRDefault="00E368D2" w:rsidP="00792EB6">
            <w:pPr>
              <w:tabs>
                <w:tab w:val="left" w:pos="465"/>
              </w:tabs>
              <w:spacing w:line="600" w:lineRule="auto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1.3 Total</w:t>
            </w:r>
            <w:r w:rsidR="00A313DE" w:rsidRPr="00B8176B">
              <w:rPr>
                <w:rFonts w:ascii="Arial" w:eastAsia="Tahoma" w:hAnsi="Arial" w:cs="Arial"/>
              </w:rPr>
              <w:t xml:space="preserve"> No. of Filled Positions as of December 31, 202</w:t>
            </w:r>
            <w:r w:rsidR="004360F8">
              <w:rPr>
                <w:rFonts w:ascii="Arial" w:eastAsia="Tahoma" w:hAnsi="Arial" w:cs="Arial"/>
              </w:rPr>
              <w:t>3</w:t>
            </w:r>
            <w:r w:rsidR="00561A4D">
              <w:rPr>
                <w:rFonts w:ascii="Arial" w:eastAsia="Tahoma" w:hAnsi="Arial" w:cs="Arial"/>
              </w:rPr>
              <w:t>:</w:t>
            </w:r>
            <w:r w:rsidR="00A313DE" w:rsidRPr="00B8176B">
              <w:rPr>
                <w:rFonts w:ascii="Arial" w:eastAsia="Tahoma" w:hAnsi="Arial" w:cs="Arial"/>
              </w:rPr>
              <w:t xml:space="preserve">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__________________________</w:t>
            </w:r>
          </w:p>
        </w:tc>
      </w:tr>
      <w:tr w:rsidR="00B8176B" w:rsidRPr="00B8176B" w14:paraId="2207D5DA" w14:textId="77777777" w:rsidTr="00792EB6">
        <w:trPr>
          <w:trHeight w:val="432"/>
        </w:trPr>
        <w:tc>
          <w:tcPr>
            <w:tcW w:w="13504" w:type="dxa"/>
            <w:vAlign w:val="bottom"/>
          </w:tcPr>
          <w:p w14:paraId="4646B7D9" w14:textId="6A2B2A6B" w:rsidR="00B56093" w:rsidRPr="00B8176B" w:rsidRDefault="00E368D2" w:rsidP="00792EB6">
            <w:pPr>
              <w:tabs>
                <w:tab w:val="left" w:pos="465"/>
              </w:tabs>
              <w:spacing w:line="600" w:lineRule="auto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1.4 Total</w:t>
            </w:r>
            <w:r w:rsidR="00A313DE" w:rsidRPr="00B8176B">
              <w:rPr>
                <w:rFonts w:ascii="Arial" w:eastAsia="Tahoma" w:hAnsi="Arial" w:cs="Arial"/>
              </w:rPr>
              <w:t xml:space="preserve"> No. of Officials and Employees Entitled to </w:t>
            </w:r>
            <w:r w:rsidR="00034E5E">
              <w:rPr>
                <w:rFonts w:ascii="Arial" w:eastAsia="Tahoma" w:hAnsi="Arial" w:cs="Arial"/>
              </w:rPr>
              <w:t xml:space="preserve">the </w:t>
            </w:r>
            <w:r w:rsidR="00A313DE" w:rsidRPr="00B8176B">
              <w:rPr>
                <w:rFonts w:ascii="Arial" w:eastAsia="Tahoma" w:hAnsi="Arial" w:cs="Arial"/>
              </w:rPr>
              <w:t>PBB</w:t>
            </w:r>
            <w:r w:rsidR="00561A4D">
              <w:rPr>
                <w:rFonts w:ascii="Arial" w:eastAsia="Tahoma" w:hAnsi="Arial" w:cs="Arial"/>
              </w:rPr>
              <w:t>:</w:t>
            </w:r>
            <w:r w:rsidR="00A313DE" w:rsidRPr="00B8176B">
              <w:rPr>
                <w:rFonts w:ascii="Arial" w:eastAsia="Tahoma" w:hAnsi="Arial" w:cs="Arial"/>
              </w:rPr>
              <w:t xml:space="preserve">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___________________________</w:t>
            </w:r>
          </w:p>
        </w:tc>
      </w:tr>
      <w:tr w:rsidR="00BB1567" w:rsidRPr="00B8176B" w14:paraId="17211D0A" w14:textId="77777777" w:rsidTr="00792EB6">
        <w:trPr>
          <w:trHeight w:val="432"/>
        </w:trPr>
        <w:tc>
          <w:tcPr>
            <w:tcW w:w="13504" w:type="dxa"/>
            <w:vAlign w:val="bottom"/>
          </w:tcPr>
          <w:p w14:paraId="19D83976" w14:textId="29632FC1" w:rsidR="00BB1567" w:rsidRPr="00B8176B" w:rsidRDefault="00BB1567" w:rsidP="00792EB6">
            <w:pPr>
              <w:tabs>
                <w:tab w:val="left" w:pos="465"/>
              </w:tabs>
              <w:spacing w:line="600" w:lineRule="auto"/>
              <w:ind w:left="900" w:hanging="900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 xml:space="preserve">1.5 Total Agency Score: </w:t>
            </w:r>
            <w:r w:rsidRPr="00B8176B">
              <w:rPr>
                <w:rFonts w:ascii="Arial" w:eastAsia="Tahoma" w:hAnsi="Arial" w:cs="Arial"/>
                <w:b/>
              </w:rPr>
              <w:t>_____________________</w:t>
            </w:r>
          </w:p>
        </w:tc>
      </w:tr>
      <w:tr w:rsidR="00B56093" w:rsidRPr="00B8176B" w14:paraId="6AC6504C" w14:textId="77777777" w:rsidTr="00792EB6">
        <w:trPr>
          <w:trHeight w:val="432"/>
        </w:trPr>
        <w:tc>
          <w:tcPr>
            <w:tcW w:w="13504" w:type="dxa"/>
            <w:vAlign w:val="bottom"/>
          </w:tcPr>
          <w:p w14:paraId="72F2E19E" w14:textId="4E0E2DB7" w:rsidR="00B56093" w:rsidRPr="00B8176B" w:rsidRDefault="00E368D2" w:rsidP="00792EB6">
            <w:pPr>
              <w:tabs>
                <w:tab w:val="left" w:pos="465"/>
                <w:tab w:val="left" w:pos="8010"/>
              </w:tabs>
              <w:spacing w:line="600" w:lineRule="auto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</w:t>
            </w:r>
            <w:r w:rsidR="00BB1567">
              <w:rPr>
                <w:rFonts w:ascii="Arial" w:eastAsia="Tahoma" w:hAnsi="Arial" w:cs="Arial"/>
              </w:rPr>
              <w:t xml:space="preserve">6 </w:t>
            </w:r>
            <w:r w:rsidRPr="00B8176B">
              <w:rPr>
                <w:rFonts w:ascii="Arial" w:eastAsia="Tahoma" w:hAnsi="Arial" w:cs="Arial"/>
              </w:rPr>
              <w:t>Total</w:t>
            </w:r>
            <w:r w:rsidR="00A313DE" w:rsidRPr="00B8176B">
              <w:rPr>
                <w:rFonts w:ascii="Arial" w:eastAsia="Tahoma" w:hAnsi="Arial" w:cs="Arial"/>
              </w:rPr>
              <w:t xml:space="preserve"> Amount Required for Payment of </w:t>
            </w:r>
            <w:r w:rsidR="00034E5E">
              <w:rPr>
                <w:rFonts w:ascii="Arial" w:eastAsia="Tahoma" w:hAnsi="Arial" w:cs="Arial"/>
              </w:rPr>
              <w:t xml:space="preserve">the </w:t>
            </w:r>
            <w:r w:rsidR="00A313DE" w:rsidRPr="00B8176B">
              <w:rPr>
                <w:rFonts w:ascii="Arial" w:eastAsia="Tahoma" w:hAnsi="Arial" w:cs="Arial"/>
              </w:rPr>
              <w:t>PBB</w:t>
            </w:r>
            <w:r w:rsidR="00561A4D">
              <w:rPr>
                <w:rFonts w:ascii="Arial" w:eastAsia="Tahoma" w:hAnsi="Arial" w:cs="Arial"/>
              </w:rPr>
              <w:t xml:space="preserve">: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___________________________</w:t>
            </w:r>
          </w:p>
        </w:tc>
      </w:tr>
    </w:tbl>
    <w:p w14:paraId="55037502" w14:textId="77777777" w:rsidR="00B56093" w:rsidRPr="00B8176B" w:rsidRDefault="00B56093">
      <w:pPr>
        <w:rPr>
          <w:rFonts w:ascii="Arial" w:eastAsia="Tahoma" w:hAnsi="Arial" w:cs="Arial"/>
        </w:rPr>
      </w:pPr>
    </w:p>
    <w:p w14:paraId="00ACC23F" w14:textId="77777777" w:rsidR="00B56093" w:rsidRPr="00B8176B" w:rsidRDefault="00B56093">
      <w:pPr>
        <w:rPr>
          <w:rFonts w:ascii="Arial" w:eastAsia="Tahoma" w:hAnsi="Arial" w:cs="Arial"/>
        </w:rPr>
      </w:pPr>
    </w:p>
    <w:p w14:paraId="7EA4894E" w14:textId="77777777" w:rsidR="00B56093" w:rsidRPr="00B8176B" w:rsidRDefault="00B56093">
      <w:pPr>
        <w:rPr>
          <w:rFonts w:ascii="Arial" w:eastAsia="Tahoma" w:hAnsi="Arial" w:cs="Arial"/>
        </w:rPr>
      </w:pPr>
    </w:p>
    <w:p w14:paraId="09346BCD" w14:textId="77777777" w:rsidR="00B56093" w:rsidRPr="00B8176B" w:rsidRDefault="00B56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ahoma" w:hAnsi="Arial" w:cs="Arial"/>
        </w:rPr>
      </w:pPr>
    </w:p>
    <w:p w14:paraId="21F4A07C" w14:textId="654D478D" w:rsidR="00F22A63" w:rsidRDefault="00F22A63">
      <w:pPr>
        <w:tabs>
          <w:tab w:val="left" w:pos="11606"/>
        </w:tabs>
        <w:jc w:val="both"/>
        <w:rPr>
          <w:rFonts w:ascii="Arial" w:eastAsia="Tahoma" w:hAnsi="Arial" w:cs="Arial"/>
        </w:rPr>
      </w:pPr>
    </w:p>
    <w:p w14:paraId="60BED2A6" w14:textId="13A40FC3" w:rsidR="00792EB6" w:rsidRDefault="00792EB6">
      <w:pPr>
        <w:tabs>
          <w:tab w:val="left" w:pos="11606"/>
        </w:tabs>
        <w:jc w:val="both"/>
        <w:rPr>
          <w:rFonts w:ascii="Arial" w:eastAsia="Tahoma" w:hAnsi="Arial" w:cs="Arial"/>
        </w:rPr>
      </w:pPr>
    </w:p>
    <w:p w14:paraId="17FD5D12" w14:textId="77777777" w:rsidR="00792EB6" w:rsidRPr="00B8176B" w:rsidRDefault="00792EB6">
      <w:pPr>
        <w:tabs>
          <w:tab w:val="left" w:pos="11606"/>
        </w:tabs>
        <w:jc w:val="both"/>
        <w:rPr>
          <w:rFonts w:ascii="Arial" w:eastAsia="Tahoma" w:hAnsi="Arial" w:cs="Arial"/>
        </w:rPr>
      </w:pPr>
    </w:p>
    <w:p w14:paraId="1BDFD75D" w14:textId="77777777" w:rsidR="00792EB6" w:rsidRDefault="00792EB6" w:rsidP="00792E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rFonts w:ascii="Arial" w:eastAsia="Tahoma" w:hAnsi="Arial" w:cs="Arial"/>
          <w:b/>
          <w:sz w:val="26"/>
          <w:szCs w:val="26"/>
        </w:rPr>
      </w:pPr>
    </w:p>
    <w:p w14:paraId="4739FBD2" w14:textId="1A94BC71" w:rsidR="00B56093" w:rsidRPr="00792EB6" w:rsidRDefault="00A313DE" w:rsidP="00792E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b/>
          <w:sz w:val="26"/>
          <w:szCs w:val="26"/>
        </w:rPr>
      </w:pPr>
      <w:r w:rsidRPr="00792EB6">
        <w:rPr>
          <w:rFonts w:ascii="Arial" w:eastAsia="Tahoma" w:hAnsi="Arial" w:cs="Arial"/>
          <w:b/>
          <w:sz w:val="26"/>
          <w:szCs w:val="26"/>
        </w:rPr>
        <w:t xml:space="preserve">REPORT ON </w:t>
      </w:r>
      <w:r w:rsidR="00BB1567" w:rsidRPr="00792EB6">
        <w:rPr>
          <w:rFonts w:ascii="Arial" w:eastAsia="Tahoma" w:hAnsi="Arial" w:cs="Arial"/>
          <w:b/>
          <w:sz w:val="26"/>
          <w:szCs w:val="26"/>
        </w:rPr>
        <w:t>ELIGIBILITY</w:t>
      </w:r>
      <w:r w:rsidRPr="00792EB6">
        <w:rPr>
          <w:rFonts w:ascii="Arial" w:eastAsia="Tahoma" w:hAnsi="Arial" w:cs="Arial"/>
          <w:b/>
          <w:sz w:val="26"/>
          <w:szCs w:val="26"/>
        </w:rPr>
        <w:t xml:space="preserve"> OF DELIVERY UNITS</w:t>
      </w:r>
      <w:r w:rsidR="00BB1567" w:rsidRPr="00792EB6">
        <w:rPr>
          <w:rFonts w:ascii="Arial" w:eastAsia="Tahoma" w:hAnsi="Arial" w:cs="Arial"/>
          <w:b/>
          <w:sz w:val="26"/>
          <w:szCs w:val="26"/>
        </w:rPr>
        <w:t xml:space="preserve"> AND INDIVIDUALS</w:t>
      </w:r>
    </w:p>
    <w:p w14:paraId="167E8A1F" w14:textId="77777777" w:rsidR="00B56093" w:rsidRPr="00B8176B" w:rsidRDefault="00B56093">
      <w:pPr>
        <w:tabs>
          <w:tab w:val="left" w:pos="1350"/>
          <w:tab w:val="left" w:pos="1500"/>
        </w:tabs>
        <w:rPr>
          <w:rFonts w:ascii="Arial" w:eastAsia="Tahoma" w:hAnsi="Arial" w:cs="Arial"/>
        </w:rPr>
      </w:pPr>
    </w:p>
    <w:tbl>
      <w:tblPr>
        <w:tblStyle w:val="a0"/>
        <w:tblW w:w="15385" w:type="dxa"/>
        <w:tblInd w:w="-2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780"/>
        <w:gridCol w:w="1260"/>
        <w:gridCol w:w="1260"/>
        <w:gridCol w:w="2070"/>
        <w:gridCol w:w="1710"/>
        <w:gridCol w:w="2340"/>
        <w:gridCol w:w="18"/>
      </w:tblGrid>
      <w:tr w:rsidR="00BB1567" w:rsidRPr="00B8176B" w14:paraId="4C88F0DD" w14:textId="77777777" w:rsidTr="00FC0CFB">
        <w:tc>
          <w:tcPr>
            <w:tcW w:w="15385" w:type="dxa"/>
            <w:gridSpan w:val="8"/>
          </w:tcPr>
          <w:p w14:paraId="0F0EF991" w14:textId="3B1C2156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Details for Head of Agency</w:t>
            </w:r>
          </w:p>
        </w:tc>
      </w:tr>
      <w:tr w:rsidR="00BB1567" w:rsidRPr="00B8176B" w14:paraId="53C1D2D6" w14:textId="77777777" w:rsidTr="00FC0CFB">
        <w:trPr>
          <w:gridAfter w:val="1"/>
          <w:wAfter w:w="18" w:type="dxa"/>
        </w:trPr>
        <w:tc>
          <w:tcPr>
            <w:tcW w:w="2947" w:type="dxa"/>
          </w:tcPr>
          <w:p w14:paraId="21802194" w14:textId="1D55BDA0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3780" w:type="dxa"/>
          </w:tcPr>
          <w:p w14:paraId="2B83C29F" w14:textId="302F9DDE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14:paraId="2CAB1954" w14:textId="1E183713" w:rsidR="00BB1567" w:rsidRPr="00B8176B" w:rsidRDefault="00BB1567" w:rsidP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Salary Grade </w:t>
            </w:r>
          </w:p>
        </w:tc>
        <w:tc>
          <w:tcPr>
            <w:tcW w:w="1260" w:type="dxa"/>
          </w:tcPr>
          <w:p w14:paraId="1E235E6D" w14:textId="4DC4D0C2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Step Increment</w:t>
            </w:r>
          </w:p>
        </w:tc>
        <w:tc>
          <w:tcPr>
            <w:tcW w:w="2070" w:type="dxa"/>
          </w:tcPr>
          <w:p w14:paraId="3AF78701" w14:textId="4C5B4A94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 as of December 31, 2023</w:t>
            </w:r>
          </w:p>
        </w:tc>
        <w:tc>
          <w:tcPr>
            <w:tcW w:w="1710" w:type="dxa"/>
          </w:tcPr>
          <w:p w14:paraId="450302E3" w14:textId="3968FA2D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Months </w:t>
            </w:r>
            <w:r w:rsidR="00792EB6">
              <w:rPr>
                <w:rFonts w:ascii="Arial" w:eastAsia="Tahoma" w:hAnsi="Arial" w:cs="Arial"/>
                <w:b/>
                <w:sz w:val="20"/>
                <w:szCs w:val="20"/>
              </w:rPr>
              <w:t>of</w:t>
            </w: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 service in 202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1F9289EC" w14:textId="1E534046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Amount of </w:t>
            </w:r>
            <w:r w:rsidR="00792EB6">
              <w:rPr>
                <w:rFonts w:ascii="Arial" w:eastAsia="Tahoma" w:hAnsi="Arial" w:cs="Arial"/>
                <w:b/>
                <w:sz w:val="20"/>
                <w:szCs w:val="20"/>
              </w:rPr>
              <w:t xml:space="preserve">the </w:t>
            </w: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PBB</w:t>
            </w:r>
          </w:p>
        </w:tc>
      </w:tr>
      <w:tr w:rsidR="00BB1567" w:rsidRPr="00B8176B" w14:paraId="07350C92" w14:textId="77777777" w:rsidTr="00FC0CFB">
        <w:trPr>
          <w:gridAfter w:val="1"/>
          <w:wAfter w:w="18" w:type="dxa"/>
        </w:trPr>
        <w:tc>
          <w:tcPr>
            <w:tcW w:w="2947" w:type="dxa"/>
          </w:tcPr>
          <w:p w14:paraId="4DC24D1C" w14:textId="77777777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12F8487D" w14:textId="77777777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14FE32" w14:textId="78CE073B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0AFBD2" w14:textId="77777777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688187" w14:textId="4DEA42A1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3E0F2E" w14:textId="77777777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5D92A35" w14:textId="77777777" w:rsidR="00BB1567" w:rsidRPr="00B8176B" w:rsidRDefault="00BB156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14:paraId="1930044C" w14:textId="77777777" w:rsidR="00B56093" w:rsidRPr="00B8176B" w:rsidRDefault="00B56093">
      <w:pPr>
        <w:tabs>
          <w:tab w:val="left" w:pos="1350"/>
          <w:tab w:val="left" w:pos="1500"/>
        </w:tabs>
        <w:rPr>
          <w:rFonts w:ascii="Arial" w:eastAsia="Tahoma" w:hAnsi="Arial" w:cs="Arial"/>
          <w:sz w:val="20"/>
          <w:szCs w:val="20"/>
        </w:rPr>
      </w:pPr>
    </w:p>
    <w:p w14:paraId="32621F5C" w14:textId="1CD68D3E" w:rsidR="00B8176B" w:rsidRPr="00034E5E" w:rsidRDefault="009D7D44" w:rsidP="00792EB6">
      <w:pPr>
        <w:pStyle w:val="ListParagraph"/>
        <w:numPr>
          <w:ilvl w:val="0"/>
          <w:numId w:val="2"/>
        </w:numPr>
        <w:ind w:left="1530" w:hanging="450"/>
        <w:rPr>
          <w:rFonts w:ascii="Arial" w:eastAsia="Tahoma" w:hAnsi="Arial" w:cs="Arial"/>
          <w:b/>
          <w:sz w:val="24"/>
          <w:szCs w:val="24"/>
        </w:rPr>
      </w:pPr>
      <w:r w:rsidRPr="00034E5E">
        <w:rPr>
          <w:rFonts w:ascii="Arial" w:eastAsia="Tahoma" w:hAnsi="Arial" w:cs="Arial"/>
          <w:b/>
          <w:sz w:val="24"/>
          <w:szCs w:val="24"/>
        </w:rPr>
        <w:t>Eligible Employees to the PBB</w:t>
      </w:r>
    </w:p>
    <w:p w14:paraId="6DF550FF" w14:textId="77777777" w:rsidR="009D7D44" w:rsidRPr="009D7D44" w:rsidRDefault="009D7D44" w:rsidP="009D7D44">
      <w:pPr>
        <w:pStyle w:val="ListParagraph"/>
        <w:tabs>
          <w:tab w:val="left" w:pos="1350"/>
          <w:tab w:val="left" w:pos="1500"/>
        </w:tabs>
        <w:rPr>
          <w:rFonts w:ascii="Arial" w:eastAsia="Tahoma" w:hAnsi="Arial" w:cs="Arial"/>
          <w:sz w:val="20"/>
          <w:szCs w:val="20"/>
        </w:rPr>
      </w:pPr>
    </w:p>
    <w:tbl>
      <w:tblPr>
        <w:tblStyle w:val="a1"/>
        <w:tblW w:w="15358" w:type="dxa"/>
        <w:tblInd w:w="-2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3050"/>
        <w:gridCol w:w="1260"/>
        <w:gridCol w:w="1260"/>
        <w:gridCol w:w="2061"/>
        <w:gridCol w:w="1713"/>
        <w:gridCol w:w="2340"/>
        <w:gridCol w:w="9"/>
      </w:tblGrid>
      <w:tr w:rsidR="002E440B" w:rsidRPr="00B8176B" w14:paraId="7BD17818" w14:textId="77777777" w:rsidTr="00FC0CFB">
        <w:trPr>
          <w:tblHeader/>
        </w:trPr>
        <w:tc>
          <w:tcPr>
            <w:tcW w:w="3665" w:type="dxa"/>
            <w:vMerge w:val="restart"/>
          </w:tcPr>
          <w:p w14:paraId="0A8B8E83" w14:textId="3F4917CB" w:rsidR="002E440B" w:rsidRPr="00B8176B" w:rsidRDefault="002E440B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Name of Delivery Units</w:t>
            </w:r>
          </w:p>
        </w:tc>
        <w:tc>
          <w:tcPr>
            <w:tcW w:w="11693" w:type="dxa"/>
            <w:gridSpan w:val="7"/>
          </w:tcPr>
          <w:p w14:paraId="39548DD2" w14:textId="1382AF85" w:rsidR="002E440B" w:rsidRPr="00B8176B" w:rsidRDefault="002E440B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List of Employees </w:t>
            </w:r>
          </w:p>
        </w:tc>
      </w:tr>
      <w:tr w:rsidR="002E440B" w:rsidRPr="00B8176B" w14:paraId="226E4B1C" w14:textId="77777777" w:rsidTr="00FC0CFB">
        <w:trPr>
          <w:gridAfter w:val="1"/>
          <w:wAfter w:w="9" w:type="dxa"/>
          <w:tblHeader/>
        </w:trPr>
        <w:tc>
          <w:tcPr>
            <w:tcW w:w="3665" w:type="dxa"/>
            <w:vMerge/>
          </w:tcPr>
          <w:p w14:paraId="49D4168E" w14:textId="77777777" w:rsidR="002E440B" w:rsidRPr="00B8176B" w:rsidRDefault="002E440B" w:rsidP="002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14:paraId="7C7D9C51" w14:textId="07A0CF9B" w:rsidR="002E440B" w:rsidRPr="00B8176B" w:rsidRDefault="002E440B" w:rsidP="000B1C19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14:paraId="0925C4F2" w14:textId="20421BBF" w:rsidR="002E440B" w:rsidRPr="00B8176B" w:rsidRDefault="002E440B" w:rsidP="002E440B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Salary Grade</w:t>
            </w:r>
          </w:p>
        </w:tc>
        <w:tc>
          <w:tcPr>
            <w:tcW w:w="1260" w:type="dxa"/>
          </w:tcPr>
          <w:p w14:paraId="0C0233B9" w14:textId="324319C6" w:rsidR="002E440B" w:rsidRPr="00B8176B" w:rsidRDefault="002E440B" w:rsidP="002E440B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Step Increment</w:t>
            </w:r>
          </w:p>
        </w:tc>
        <w:tc>
          <w:tcPr>
            <w:tcW w:w="2061" w:type="dxa"/>
          </w:tcPr>
          <w:p w14:paraId="4B86FB7A" w14:textId="3B47992F" w:rsidR="002E440B" w:rsidRPr="00B8176B" w:rsidRDefault="002E440B" w:rsidP="002E440B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  <w:r w:rsidR="00BB1567">
              <w:rPr>
                <w:rFonts w:ascii="Arial" w:eastAsia="Tahoma" w:hAnsi="Arial" w:cs="Arial"/>
                <w:b/>
                <w:sz w:val="20"/>
                <w:szCs w:val="20"/>
              </w:rPr>
              <w:t xml:space="preserve"> as of December 31, 2023</w:t>
            </w:r>
          </w:p>
        </w:tc>
        <w:tc>
          <w:tcPr>
            <w:tcW w:w="1713" w:type="dxa"/>
          </w:tcPr>
          <w:p w14:paraId="146A44CD" w14:textId="0AADBEF1" w:rsidR="002E440B" w:rsidRPr="00B8176B" w:rsidRDefault="002E440B" w:rsidP="002E440B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Months </w:t>
            </w:r>
            <w:r w:rsidR="00792EB6">
              <w:rPr>
                <w:rFonts w:ascii="Arial" w:eastAsia="Tahoma" w:hAnsi="Arial" w:cs="Arial"/>
                <w:b/>
                <w:sz w:val="20"/>
                <w:szCs w:val="20"/>
              </w:rPr>
              <w:t>of</w:t>
            </w: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 service in 202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4BDE18E8" w14:textId="6FB7F7FB" w:rsidR="002E440B" w:rsidRPr="00B8176B" w:rsidRDefault="002E440B" w:rsidP="002E440B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Amount of </w:t>
            </w:r>
            <w:r w:rsidR="00792EB6">
              <w:rPr>
                <w:rFonts w:ascii="Arial" w:eastAsia="Tahoma" w:hAnsi="Arial" w:cs="Arial"/>
                <w:b/>
                <w:sz w:val="20"/>
                <w:szCs w:val="20"/>
              </w:rPr>
              <w:t xml:space="preserve">the </w:t>
            </w: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PBB</w:t>
            </w:r>
          </w:p>
        </w:tc>
      </w:tr>
      <w:tr w:rsidR="002E440B" w:rsidRPr="00B8176B" w14:paraId="11ABC01C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 w:val="restart"/>
          </w:tcPr>
          <w:p w14:paraId="5DBD4049" w14:textId="77777777" w:rsidR="002E440B" w:rsidRPr="00B8176B" w:rsidRDefault="002E440B" w:rsidP="002E440B">
            <w:pPr>
              <w:tabs>
                <w:tab w:val="left" w:pos="2190"/>
              </w:tabs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  <w:r w:rsidRPr="00B8176B">
              <w:rPr>
                <w:rFonts w:ascii="Arial" w:eastAsia="Tahoma" w:hAnsi="Arial" w:cs="Arial"/>
                <w:sz w:val="20"/>
                <w:szCs w:val="20"/>
              </w:rPr>
              <w:tab/>
            </w:r>
          </w:p>
        </w:tc>
        <w:tc>
          <w:tcPr>
            <w:tcW w:w="3050" w:type="dxa"/>
          </w:tcPr>
          <w:p w14:paraId="0E192B82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B9BAB6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A6DC3C" w14:textId="09012373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A5BEAF8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35231FE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54A786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2E440B" w:rsidRPr="00B8176B" w14:paraId="53F0954C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/>
          </w:tcPr>
          <w:p w14:paraId="60CF0CBB" w14:textId="77777777" w:rsidR="002E440B" w:rsidRPr="00B8176B" w:rsidRDefault="002E440B" w:rsidP="002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F7B0AB7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BFF10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5708B2" w14:textId="6F3C99FA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3BF54298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B08A852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2E293B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2E440B" w:rsidRPr="00B8176B" w14:paraId="712CC28B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/>
          </w:tcPr>
          <w:p w14:paraId="3F52D742" w14:textId="77777777" w:rsidR="002E440B" w:rsidRPr="00B8176B" w:rsidRDefault="002E440B" w:rsidP="002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9CA380D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F49C3E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D51606" w14:textId="32A4CA60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2BAD312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4405327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C2AB27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2E440B" w:rsidRPr="00B8176B" w14:paraId="04AAEF32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/>
          </w:tcPr>
          <w:p w14:paraId="1FBB4CA0" w14:textId="77777777" w:rsidR="002E440B" w:rsidRPr="00B8176B" w:rsidRDefault="002E440B" w:rsidP="002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E46CB01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FA1777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E6CB32" w14:textId="211ADF6D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D0DEAE0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69F83F35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9DB80E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0CEF8976" w14:textId="77777777" w:rsidTr="00FC0CFB">
        <w:trPr>
          <w:gridAfter w:val="1"/>
          <w:wAfter w:w="9" w:type="dxa"/>
          <w:trHeight w:val="350"/>
        </w:trPr>
        <w:tc>
          <w:tcPr>
            <w:tcW w:w="13009" w:type="dxa"/>
            <w:gridSpan w:val="6"/>
          </w:tcPr>
          <w:p w14:paraId="35F5A381" w14:textId="0BF77ECE" w:rsidR="00034E5E" w:rsidRPr="00034E5E" w:rsidRDefault="00034E5E" w:rsidP="00034E5E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34E5E">
              <w:rPr>
                <w:rFonts w:ascii="Arial" w:eastAsia="Tahoma" w:hAnsi="Arial" w:cs="Arial"/>
                <w:b/>
                <w:sz w:val="20"/>
                <w:szCs w:val="20"/>
              </w:rPr>
              <w:t>Sub-total:</w:t>
            </w:r>
          </w:p>
        </w:tc>
        <w:tc>
          <w:tcPr>
            <w:tcW w:w="2340" w:type="dxa"/>
          </w:tcPr>
          <w:p w14:paraId="2B8E4B67" w14:textId="77777777" w:rsidR="00034E5E" w:rsidRPr="00B8176B" w:rsidRDefault="00034E5E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2E440B" w:rsidRPr="00B8176B" w14:paraId="70DA9E4B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 w:val="restart"/>
          </w:tcPr>
          <w:p w14:paraId="1CB4ECE9" w14:textId="77777777" w:rsidR="002E440B" w:rsidRPr="00B8176B" w:rsidRDefault="002E440B" w:rsidP="002E440B">
            <w:pPr>
              <w:tabs>
                <w:tab w:val="left" w:pos="2190"/>
              </w:tabs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3050" w:type="dxa"/>
          </w:tcPr>
          <w:p w14:paraId="3EECD3FC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0DEE2D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8D3481" w14:textId="7B62F2EA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A23F70E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0C9A4C9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C37E8D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2E440B" w:rsidRPr="00B8176B" w14:paraId="7BC95C8E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/>
          </w:tcPr>
          <w:p w14:paraId="6D6F0551" w14:textId="77777777" w:rsidR="002E440B" w:rsidRPr="00B8176B" w:rsidRDefault="002E440B" w:rsidP="002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99FD57A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68F2B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CD8C61" w14:textId="1776EEDF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F8F1DA9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071AD9E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1E5C57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2E440B" w:rsidRPr="00B8176B" w14:paraId="54AD53D1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/>
          </w:tcPr>
          <w:p w14:paraId="08BB7A54" w14:textId="77777777" w:rsidR="002E440B" w:rsidRPr="00B8176B" w:rsidRDefault="002E440B" w:rsidP="002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7C218C1A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8B0DC8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08B044" w14:textId="1E9F3A44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1E5EED0F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AB90F72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926EB0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2E440B" w:rsidRPr="00B8176B" w14:paraId="4961D54C" w14:textId="77777777" w:rsidTr="00FC0CFB">
        <w:trPr>
          <w:gridAfter w:val="1"/>
          <w:wAfter w:w="9" w:type="dxa"/>
          <w:trHeight w:val="350"/>
        </w:trPr>
        <w:tc>
          <w:tcPr>
            <w:tcW w:w="3665" w:type="dxa"/>
            <w:vMerge/>
          </w:tcPr>
          <w:p w14:paraId="68DAF087" w14:textId="77777777" w:rsidR="002E440B" w:rsidRPr="00B8176B" w:rsidRDefault="002E440B" w:rsidP="002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88609A6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A6188D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2D0A3B" w14:textId="3A9C8BA5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FEE6CF9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8D769E5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63D13" w14:textId="77777777" w:rsidR="002E440B" w:rsidRPr="00B8176B" w:rsidRDefault="002E440B" w:rsidP="002E440B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704E76BA" w14:textId="77777777" w:rsidTr="00FC0CFB">
        <w:trPr>
          <w:gridAfter w:val="1"/>
          <w:wAfter w:w="9" w:type="dxa"/>
          <w:trHeight w:val="350"/>
        </w:trPr>
        <w:tc>
          <w:tcPr>
            <w:tcW w:w="13009" w:type="dxa"/>
            <w:gridSpan w:val="6"/>
          </w:tcPr>
          <w:p w14:paraId="2C73DA01" w14:textId="771679A9" w:rsidR="00034E5E" w:rsidRPr="00034E5E" w:rsidRDefault="00034E5E" w:rsidP="00034E5E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34E5E">
              <w:rPr>
                <w:rFonts w:ascii="Arial" w:eastAsia="Tahoma" w:hAnsi="Arial" w:cs="Arial"/>
                <w:b/>
                <w:sz w:val="20"/>
                <w:szCs w:val="20"/>
              </w:rPr>
              <w:t>Sub-total:</w:t>
            </w:r>
          </w:p>
        </w:tc>
        <w:tc>
          <w:tcPr>
            <w:tcW w:w="2340" w:type="dxa"/>
          </w:tcPr>
          <w:p w14:paraId="737F28D5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73089877" w14:textId="77777777" w:rsidTr="00FC0CFB">
        <w:trPr>
          <w:gridAfter w:val="1"/>
          <w:wAfter w:w="9" w:type="dxa"/>
          <w:trHeight w:val="353"/>
        </w:trPr>
        <w:tc>
          <w:tcPr>
            <w:tcW w:w="3665" w:type="dxa"/>
            <w:vMerge w:val="restart"/>
          </w:tcPr>
          <w:p w14:paraId="7C382F70" w14:textId="0214DC5D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3</w:t>
            </w:r>
          </w:p>
        </w:tc>
        <w:tc>
          <w:tcPr>
            <w:tcW w:w="3050" w:type="dxa"/>
          </w:tcPr>
          <w:p w14:paraId="739A95EB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7CCD7D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764F83" w14:textId="5908AA5E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31D500E0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38F5243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53B9B8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368E9D93" w14:textId="77777777" w:rsidTr="00FC0CFB">
        <w:trPr>
          <w:gridAfter w:val="1"/>
          <w:wAfter w:w="9" w:type="dxa"/>
          <w:trHeight w:val="380"/>
        </w:trPr>
        <w:tc>
          <w:tcPr>
            <w:tcW w:w="3665" w:type="dxa"/>
            <w:vMerge/>
          </w:tcPr>
          <w:p w14:paraId="17B5D1CD" w14:textId="77777777" w:rsidR="00034E5E" w:rsidRPr="00B8176B" w:rsidRDefault="00034E5E" w:rsidP="00034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7CCA713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D8E365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3252BA" w14:textId="1AE3F91F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29C86B5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9E89F21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2D7281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1E818340" w14:textId="77777777" w:rsidTr="00FC0CFB">
        <w:trPr>
          <w:gridAfter w:val="1"/>
          <w:wAfter w:w="9" w:type="dxa"/>
          <w:trHeight w:val="353"/>
        </w:trPr>
        <w:tc>
          <w:tcPr>
            <w:tcW w:w="3665" w:type="dxa"/>
            <w:vMerge/>
          </w:tcPr>
          <w:p w14:paraId="64B43918" w14:textId="77777777" w:rsidR="00034E5E" w:rsidRPr="00B8176B" w:rsidRDefault="00034E5E" w:rsidP="00034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098614A4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7329AC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D28090" w14:textId="399857F5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619AFBDD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1BD2854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C0C63B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1000C793" w14:textId="77777777" w:rsidTr="00FC0CFB">
        <w:trPr>
          <w:gridAfter w:val="1"/>
          <w:wAfter w:w="9" w:type="dxa"/>
          <w:trHeight w:val="353"/>
        </w:trPr>
        <w:tc>
          <w:tcPr>
            <w:tcW w:w="3665" w:type="dxa"/>
            <w:vMerge/>
          </w:tcPr>
          <w:p w14:paraId="148C95BB" w14:textId="77777777" w:rsidR="00034E5E" w:rsidRPr="00B8176B" w:rsidRDefault="00034E5E" w:rsidP="00034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C01DCD8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CE72A3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8211E1" w14:textId="711272E3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EF49C30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918A0CB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D9743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5A720C68" w14:textId="77777777" w:rsidTr="00FC0CFB">
        <w:trPr>
          <w:gridAfter w:val="1"/>
          <w:wAfter w:w="9" w:type="dxa"/>
          <w:trHeight w:val="353"/>
        </w:trPr>
        <w:tc>
          <w:tcPr>
            <w:tcW w:w="13009" w:type="dxa"/>
            <w:gridSpan w:val="6"/>
          </w:tcPr>
          <w:p w14:paraId="409842FB" w14:textId="4466AF51" w:rsidR="00034E5E" w:rsidRPr="00B8176B" w:rsidRDefault="00034E5E" w:rsidP="00034E5E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034E5E">
              <w:rPr>
                <w:rFonts w:ascii="Arial" w:eastAsia="Tahoma" w:hAnsi="Arial" w:cs="Arial"/>
                <w:b/>
                <w:sz w:val="20"/>
                <w:szCs w:val="20"/>
              </w:rPr>
              <w:t>Sub-total:</w:t>
            </w:r>
          </w:p>
        </w:tc>
        <w:tc>
          <w:tcPr>
            <w:tcW w:w="2340" w:type="dxa"/>
          </w:tcPr>
          <w:p w14:paraId="2C4E7F30" w14:textId="77777777" w:rsidR="00034E5E" w:rsidRPr="00B8176B" w:rsidRDefault="00034E5E" w:rsidP="00034E5E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4E5E" w:rsidRPr="00B8176B" w14:paraId="0E674F6D" w14:textId="77777777" w:rsidTr="00FC0CFB">
        <w:trPr>
          <w:gridAfter w:val="1"/>
          <w:wAfter w:w="9" w:type="dxa"/>
          <w:trHeight w:val="353"/>
        </w:trPr>
        <w:tc>
          <w:tcPr>
            <w:tcW w:w="13009" w:type="dxa"/>
            <w:gridSpan w:val="6"/>
          </w:tcPr>
          <w:p w14:paraId="00D26F6C" w14:textId="38CF661D" w:rsidR="00034E5E" w:rsidRPr="000B1C19" w:rsidRDefault="00034E5E" w:rsidP="00034E5E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>GRAND TOTAL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2409289A" w14:textId="77777777" w:rsidR="00034E5E" w:rsidRPr="000B1C19" w:rsidRDefault="00034E5E" w:rsidP="00034E5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14:paraId="750FCC8A" w14:textId="77777777" w:rsidR="00BB1567" w:rsidRDefault="00BB1567">
      <w:pPr>
        <w:rPr>
          <w:rFonts w:ascii="Arial" w:eastAsia="Tahoma" w:hAnsi="Arial" w:cs="Arial"/>
          <w:sz w:val="20"/>
          <w:szCs w:val="20"/>
        </w:rPr>
      </w:pPr>
    </w:p>
    <w:p w14:paraId="4B11F9C8" w14:textId="588629CC" w:rsidR="002E440B" w:rsidRPr="00034E5E" w:rsidRDefault="002E440B" w:rsidP="00792EB6">
      <w:pPr>
        <w:pStyle w:val="ListParagraph"/>
        <w:numPr>
          <w:ilvl w:val="0"/>
          <w:numId w:val="2"/>
        </w:numPr>
        <w:ind w:left="1530" w:hanging="450"/>
        <w:rPr>
          <w:rFonts w:ascii="Arial" w:eastAsia="Tahoma" w:hAnsi="Arial" w:cs="Arial"/>
          <w:b/>
          <w:sz w:val="24"/>
          <w:szCs w:val="24"/>
        </w:rPr>
      </w:pPr>
      <w:r w:rsidRPr="00034E5E">
        <w:rPr>
          <w:rFonts w:ascii="Arial" w:eastAsia="Tahoma" w:hAnsi="Arial" w:cs="Arial"/>
          <w:b/>
          <w:sz w:val="24"/>
          <w:szCs w:val="24"/>
        </w:rPr>
        <w:t>Ineligible Employees to the PBB</w:t>
      </w:r>
    </w:p>
    <w:p w14:paraId="7AEEDB70" w14:textId="38654B87" w:rsidR="002E440B" w:rsidRDefault="002E440B">
      <w:pPr>
        <w:rPr>
          <w:rFonts w:ascii="Arial" w:eastAsia="Tahoma" w:hAnsi="Arial" w:cs="Arial"/>
          <w:sz w:val="20"/>
          <w:szCs w:val="20"/>
        </w:rPr>
      </w:pPr>
    </w:p>
    <w:tbl>
      <w:tblPr>
        <w:tblStyle w:val="TableGrid"/>
        <w:tblW w:w="14693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7"/>
        <w:gridCol w:w="2679"/>
        <w:gridCol w:w="2948"/>
        <w:gridCol w:w="1166"/>
        <w:gridCol w:w="1172"/>
        <w:gridCol w:w="2040"/>
        <w:gridCol w:w="1571"/>
      </w:tblGrid>
      <w:tr w:rsidR="000B1C19" w14:paraId="7B31E4FE" w14:textId="77777777" w:rsidTr="00BB1567">
        <w:tc>
          <w:tcPr>
            <w:tcW w:w="3117" w:type="dxa"/>
          </w:tcPr>
          <w:p w14:paraId="0DE47636" w14:textId="77777777" w:rsidR="000B1C19" w:rsidRPr="000B1C19" w:rsidRDefault="000B1C19" w:rsidP="00792EB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14:paraId="1097BB01" w14:textId="0CC2CE89" w:rsidR="000B1C19" w:rsidRPr="000B1C19" w:rsidRDefault="000B1C19" w:rsidP="00792EB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>Name of Delivery Unit</w:t>
            </w:r>
          </w:p>
        </w:tc>
        <w:tc>
          <w:tcPr>
            <w:tcW w:w="2948" w:type="dxa"/>
          </w:tcPr>
          <w:p w14:paraId="27EDD07C" w14:textId="1DB71354" w:rsidR="000B1C19" w:rsidRPr="000B1C19" w:rsidRDefault="000B1C19" w:rsidP="00792EB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>Name of Employee</w:t>
            </w:r>
          </w:p>
        </w:tc>
        <w:tc>
          <w:tcPr>
            <w:tcW w:w="1166" w:type="dxa"/>
          </w:tcPr>
          <w:p w14:paraId="6963E495" w14:textId="2CAAD594" w:rsidR="000B1C19" w:rsidRPr="000B1C19" w:rsidRDefault="000B1C19" w:rsidP="00792EB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>Salary Grade</w:t>
            </w:r>
          </w:p>
        </w:tc>
        <w:tc>
          <w:tcPr>
            <w:tcW w:w="1172" w:type="dxa"/>
          </w:tcPr>
          <w:p w14:paraId="76ECF11D" w14:textId="2F8AF7DE" w:rsidR="000B1C19" w:rsidRPr="000B1C19" w:rsidRDefault="000B1C19" w:rsidP="00792EB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>Step Increment</w:t>
            </w:r>
          </w:p>
        </w:tc>
        <w:tc>
          <w:tcPr>
            <w:tcW w:w="2040" w:type="dxa"/>
            <w:vAlign w:val="center"/>
          </w:tcPr>
          <w:p w14:paraId="38452988" w14:textId="44CC8275" w:rsidR="000B1C19" w:rsidRPr="000B1C19" w:rsidRDefault="000B1C19" w:rsidP="00792EB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  <w:r w:rsidR="00BB1567">
              <w:rPr>
                <w:rFonts w:ascii="Arial" w:eastAsia="Tahoma" w:hAnsi="Arial" w:cs="Arial"/>
                <w:b/>
                <w:sz w:val="20"/>
                <w:szCs w:val="20"/>
              </w:rPr>
              <w:t xml:space="preserve"> as of December 31, 2023</w:t>
            </w:r>
          </w:p>
        </w:tc>
        <w:tc>
          <w:tcPr>
            <w:tcW w:w="1571" w:type="dxa"/>
          </w:tcPr>
          <w:p w14:paraId="5057147B" w14:textId="1F62E278" w:rsidR="000B1C19" w:rsidRPr="000B1C19" w:rsidRDefault="000B1C19" w:rsidP="00792EB6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 xml:space="preserve">Months </w:t>
            </w:r>
            <w:r w:rsidR="00792EB6">
              <w:rPr>
                <w:rFonts w:ascii="Arial" w:eastAsia="Tahoma" w:hAnsi="Arial" w:cs="Arial"/>
                <w:b/>
                <w:sz w:val="20"/>
                <w:szCs w:val="20"/>
              </w:rPr>
              <w:t>of</w:t>
            </w:r>
            <w:r w:rsidRPr="000B1C19">
              <w:rPr>
                <w:rFonts w:ascii="Arial" w:eastAsia="Tahoma" w:hAnsi="Arial" w:cs="Arial"/>
                <w:b/>
                <w:sz w:val="20"/>
                <w:szCs w:val="20"/>
              </w:rPr>
              <w:t xml:space="preserve"> Service in 2023</w:t>
            </w:r>
          </w:p>
        </w:tc>
      </w:tr>
      <w:tr w:rsidR="000B1C19" w14:paraId="78AD6458" w14:textId="77777777" w:rsidTr="00BB1567">
        <w:tc>
          <w:tcPr>
            <w:tcW w:w="3117" w:type="dxa"/>
            <w:vMerge w:val="restart"/>
          </w:tcPr>
          <w:p w14:paraId="442AE633" w14:textId="7329A611" w:rsidR="000B1C19" w:rsidRPr="002E440B" w:rsidRDefault="000B1C19" w:rsidP="00034E5E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Did not meet 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PBB </w:t>
            </w: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679" w:type="dxa"/>
            <w:vMerge w:val="restart"/>
          </w:tcPr>
          <w:p w14:paraId="3CCE0B2B" w14:textId="7296F72F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948" w:type="dxa"/>
          </w:tcPr>
          <w:p w14:paraId="478F45E4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E790A6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D321B60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491E631" w14:textId="7AEACFC8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C38C38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490DE6F2" w14:textId="77777777" w:rsidTr="00BB1567">
        <w:tc>
          <w:tcPr>
            <w:tcW w:w="3117" w:type="dxa"/>
            <w:vMerge/>
          </w:tcPr>
          <w:p w14:paraId="2EEF7EC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34DF670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980E72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1310BC0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D3E488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19CA855" w14:textId="2651051F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1F287B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3B7325A4" w14:textId="77777777" w:rsidTr="00BB1567">
        <w:tc>
          <w:tcPr>
            <w:tcW w:w="3117" w:type="dxa"/>
            <w:vMerge/>
          </w:tcPr>
          <w:p w14:paraId="292EB4A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14:paraId="7FD5E5E6" w14:textId="4B77E66F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948" w:type="dxa"/>
          </w:tcPr>
          <w:p w14:paraId="4BE1AA5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B50496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21DF6E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295ABA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2E6CDD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2B06FA42" w14:textId="77777777" w:rsidTr="00BB1567">
        <w:tc>
          <w:tcPr>
            <w:tcW w:w="3117" w:type="dxa"/>
            <w:vMerge/>
          </w:tcPr>
          <w:p w14:paraId="7F1EFA1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626CEDCA" w14:textId="77777777" w:rsidR="000B1C19" w:rsidRPr="00B8176B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7EB497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86DD6A2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8CFE97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B3CEB5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B1DA31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7C4998D2" w14:textId="77777777" w:rsidTr="00BB1567">
        <w:tc>
          <w:tcPr>
            <w:tcW w:w="3117" w:type="dxa"/>
            <w:vMerge w:val="restart"/>
          </w:tcPr>
          <w:p w14:paraId="7BFD2D79" w14:textId="69E9D4DF" w:rsidR="000B1C19" w:rsidRPr="002E440B" w:rsidRDefault="000B1C19" w:rsidP="00034E5E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Did not submit SALN</w:t>
            </w:r>
          </w:p>
        </w:tc>
        <w:tc>
          <w:tcPr>
            <w:tcW w:w="2679" w:type="dxa"/>
            <w:vMerge w:val="restart"/>
          </w:tcPr>
          <w:p w14:paraId="3AC684A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948" w:type="dxa"/>
          </w:tcPr>
          <w:p w14:paraId="6CDCB54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A23CCE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A79491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9F5922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CF5C9B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5CF4DB21" w14:textId="77777777" w:rsidTr="00BB1567">
        <w:tc>
          <w:tcPr>
            <w:tcW w:w="3117" w:type="dxa"/>
            <w:vMerge/>
          </w:tcPr>
          <w:p w14:paraId="2E78BAF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68AA116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F6AEE5E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447645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1E12F6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6E54FE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637FD14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3E8E03F9" w14:textId="77777777" w:rsidTr="00BB1567">
        <w:tc>
          <w:tcPr>
            <w:tcW w:w="3117" w:type="dxa"/>
            <w:vMerge/>
          </w:tcPr>
          <w:p w14:paraId="38876C5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14:paraId="3E54EA6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948" w:type="dxa"/>
          </w:tcPr>
          <w:p w14:paraId="5AB22BBE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044F13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FE59E1E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6EFE36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BF2D97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382C4CB7" w14:textId="77777777" w:rsidTr="00BB1567">
        <w:tc>
          <w:tcPr>
            <w:tcW w:w="3117" w:type="dxa"/>
            <w:vMerge/>
          </w:tcPr>
          <w:p w14:paraId="693B3B73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20649C5F" w14:textId="77777777" w:rsidR="000B1C19" w:rsidRPr="00B8176B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ECFAA13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FBC724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B7892F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BAAD5A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3D39C9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1EF4F941" w14:textId="77777777" w:rsidTr="00BB1567">
        <w:tc>
          <w:tcPr>
            <w:tcW w:w="3117" w:type="dxa"/>
            <w:vMerge w:val="restart"/>
          </w:tcPr>
          <w:p w14:paraId="1687D0DD" w14:textId="7E0912D4" w:rsidR="000B1C19" w:rsidRPr="002E440B" w:rsidRDefault="000B1C19" w:rsidP="00034E5E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Did not liquidate Cash Advance within reglementary period</w:t>
            </w:r>
          </w:p>
        </w:tc>
        <w:tc>
          <w:tcPr>
            <w:tcW w:w="2679" w:type="dxa"/>
            <w:vMerge w:val="restart"/>
          </w:tcPr>
          <w:p w14:paraId="7364739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948" w:type="dxa"/>
          </w:tcPr>
          <w:p w14:paraId="6FB368B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0C5B7F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C2F0CBE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408AD9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BF8482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3603A132" w14:textId="77777777" w:rsidTr="00BB1567">
        <w:tc>
          <w:tcPr>
            <w:tcW w:w="3117" w:type="dxa"/>
            <w:vMerge/>
          </w:tcPr>
          <w:p w14:paraId="370AFA7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3B37AED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23BB23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72FE934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4123CD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AB4F2D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AD55AA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1AC67358" w14:textId="77777777" w:rsidTr="00BB1567">
        <w:tc>
          <w:tcPr>
            <w:tcW w:w="3117" w:type="dxa"/>
            <w:vMerge/>
          </w:tcPr>
          <w:p w14:paraId="444BBD8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14:paraId="28B3A184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948" w:type="dxa"/>
          </w:tcPr>
          <w:p w14:paraId="0E480FE3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D961D2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2E9490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AA3155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D7774B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55ECE3EB" w14:textId="77777777" w:rsidTr="00BB1567">
        <w:tc>
          <w:tcPr>
            <w:tcW w:w="3117" w:type="dxa"/>
            <w:vMerge/>
          </w:tcPr>
          <w:p w14:paraId="4A43B40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225E9889" w14:textId="77777777" w:rsidR="000B1C19" w:rsidRPr="00B8176B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20E7C64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0C6B9C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2D2030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DC9EC9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685612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6A1FED40" w14:textId="77777777" w:rsidTr="00BB1567">
        <w:tc>
          <w:tcPr>
            <w:tcW w:w="3117" w:type="dxa"/>
            <w:vMerge w:val="restart"/>
          </w:tcPr>
          <w:p w14:paraId="7BF08489" w14:textId="20E17D22" w:rsidR="000B1C19" w:rsidRPr="002E440B" w:rsidRDefault="000B1C19" w:rsidP="00034E5E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Did not submit SPMS Forms</w:t>
            </w:r>
          </w:p>
        </w:tc>
        <w:tc>
          <w:tcPr>
            <w:tcW w:w="2679" w:type="dxa"/>
            <w:vMerge w:val="restart"/>
          </w:tcPr>
          <w:p w14:paraId="551977A0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948" w:type="dxa"/>
          </w:tcPr>
          <w:p w14:paraId="4D0F18B4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339A9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1BE6D9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17F38C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8B24577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5F2CA0FB" w14:textId="77777777" w:rsidTr="00BB1567">
        <w:tc>
          <w:tcPr>
            <w:tcW w:w="3117" w:type="dxa"/>
            <w:vMerge/>
          </w:tcPr>
          <w:p w14:paraId="65DD9660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00DED0D2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EFDC9F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93B474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22B508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2BD390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04200F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33BE3DEE" w14:textId="77777777" w:rsidTr="00BB1567">
        <w:tc>
          <w:tcPr>
            <w:tcW w:w="3117" w:type="dxa"/>
            <w:vMerge/>
          </w:tcPr>
          <w:p w14:paraId="4E28AA6E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14:paraId="091F115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948" w:type="dxa"/>
          </w:tcPr>
          <w:p w14:paraId="07E9B04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B1C033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CB4E92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361DE53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C9B0FE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74D05BE4" w14:textId="77777777" w:rsidTr="00BB1567">
        <w:tc>
          <w:tcPr>
            <w:tcW w:w="3117" w:type="dxa"/>
            <w:vMerge/>
          </w:tcPr>
          <w:p w14:paraId="245A9699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42503BD5" w14:textId="77777777" w:rsidR="000B1C19" w:rsidRPr="00B8176B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14227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E7AD8A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9D6DCC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2DFC0A3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CEE160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24D9FD27" w14:textId="77777777" w:rsidTr="00BB1567">
        <w:tc>
          <w:tcPr>
            <w:tcW w:w="3117" w:type="dxa"/>
            <w:vMerge w:val="restart"/>
          </w:tcPr>
          <w:p w14:paraId="45C99601" w14:textId="6078D716" w:rsidR="000B1C19" w:rsidRPr="002E440B" w:rsidRDefault="000B1C19" w:rsidP="00034E5E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2679" w:type="dxa"/>
            <w:vMerge w:val="restart"/>
          </w:tcPr>
          <w:p w14:paraId="618C8E9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948" w:type="dxa"/>
          </w:tcPr>
          <w:p w14:paraId="6847E63D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9589DC2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7A8EF0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6E680F6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3EE37A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35648C68" w14:textId="77777777" w:rsidTr="00BB1567">
        <w:tc>
          <w:tcPr>
            <w:tcW w:w="3117" w:type="dxa"/>
            <w:vMerge/>
          </w:tcPr>
          <w:p w14:paraId="59D181D4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556E98D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EEAC02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EDB8E82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7F6FD5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9621D4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40A978B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76B90708" w14:textId="77777777" w:rsidTr="00BB1567">
        <w:tc>
          <w:tcPr>
            <w:tcW w:w="3117" w:type="dxa"/>
            <w:vMerge/>
          </w:tcPr>
          <w:p w14:paraId="6D6B549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14:paraId="4999D4EA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948" w:type="dxa"/>
          </w:tcPr>
          <w:p w14:paraId="2D89F2B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03245C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3ABCC9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0D3B862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5555C0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B1C19" w14:paraId="0D883EC8" w14:textId="77777777" w:rsidTr="00BB1567">
        <w:tc>
          <w:tcPr>
            <w:tcW w:w="3117" w:type="dxa"/>
            <w:vMerge/>
          </w:tcPr>
          <w:p w14:paraId="334FB378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13A4DC49" w14:textId="77777777" w:rsidR="000B1C19" w:rsidRPr="00B8176B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6A3A041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E47BF3F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180A15C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EBB3F9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08305F5" w14:textId="77777777" w:rsidR="000B1C19" w:rsidRDefault="000B1C19" w:rsidP="00034E5E">
            <w:pPr>
              <w:spacing w:line="360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210F4CFE" w14:textId="630962AB" w:rsidR="002E440B" w:rsidRDefault="002E440B">
      <w:pPr>
        <w:rPr>
          <w:rFonts w:ascii="Arial" w:eastAsia="Tahoma" w:hAnsi="Arial" w:cs="Arial"/>
          <w:sz w:val="20"/>
          <w:szCs w:val="20"/>
        </w:rPr>
      </w:pPr>
    </w:p>
    <w:p w14:paraId="7A1B3560" w14:textId="77777777" w:rsidR="002E440B" w:rsidRPr="00B8176B" w:rsidRDefault="002E440B">
      <w:pPr>
        <w:rPr>
          <w:rFonts w:ascii="Arial" w:eastAsia="Tahoma" w:hAnsi="Arial" w:cs="Arial"/>
          <w:sz w:val="20"/>
          <w:szCs w:val="20"/>
        </w:rPr>
      </w:pPr>
    </w:p>
    <w:p w14:paraId="519AAC51" w14:textId="77777777" w:rsidR="00B56093" w:rsidRPr="00B8176B" w:rsidRDefault="00B56093">
      <w:pPr>
        <w:jc w:val="center"/>
        <w:rPr>
          <w:rFonts w:ascii="Arial" w:eastAsia="Tahoma" w:hAnsi="Arial" w:cs="Arial"/>
          <w:sz w:val="22"/>
          <w:szCs w:val="22"/>
        </w:rPr>
      </w:pPr>
    </w:p>
    <w:p w14:paraId="35D172AC" w14:textId="7959E176" w:rsidR="00B56093" w:rsidRDefault="00B56093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0AFDC5AD" w14:textId="47E0912E" w:rsidR="00B8176B" w:rsidRDefault="00BB1567" w:rsidP="00BB1567">
      <w:pPr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Prepared by:</w:t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D35E6">
        <w:rPr>
          <w:rFonts w:ascii="Arial" w:eastAsia="Tahoma" w:hAnsi="Arial" w:cs="Arial"/>
          <w:b/>
          <w:sz w:val="22"/>
          <w:szCs w:val="22"/>
        </w:rPr>
        <w:t>Approved</w:t>
      </w:r>
      <w:r>
        <w:rPr>
          <w:rFonts w:ascii="Arial" w:eastAsia="Tahoma" w:hAnsi="Arial" w:cs="Arial"/>
          <w:b/>
          <w:sz w:val="22"/>
          <w:szCs w:val="22"/>
        </w:rPr>
        <w:t xml:space="preserve"> by:</w:t>
      </w:r>
    </w:p>
    <w:p w14:paraId="3CC8AB76" w14:textId="77777777" w:rsidR="00792EB6" w:rsidRDefault="00792EB6" w:rsidP="00BB1567">
      <w:pPr>
        <w:rPr>
          <w:rFonts w:ascii="Arial" w:eastAsia="Tahoma" w:hAnsi="Arial" w:cs="Arial"/>
          <w:b/>
          <w:sz w:val="22"/>
          <w:szCs w:val="22"/>
        </w:rPr>
      </w:pPr>
    </w:p>
    <w:p w14:paraId="7A6D2746" w14:textId="77777777" w:rsidR="00792EB6" w:rsidRPr="00B8176B" w:rsidRDefault="00792EB6" w:rsidP="00BB1567">
      <w:pPr>
        <w:rPr>
          <w:rFonts w:ascii="Arial" w:eastAsia="Tahoma" w:hAnsi="Arial" w:cs="Arial"/>
          <w:b/>
          <w:sz w:val="22"/>
          <w:szCs w:val="22"/>
        </w:rPr>
      </w:pPr>
    </w:p>
    <w:p w14:paraId="3F2902C2" w14:textId="77777777" w:rsidR="00B56093" w:rsidRPr="00B8176B" w:rsidRDefault="00B56093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235B90E3" w14:textId="5A159BED" w:rsidR="00B56093" w:rsidRPr="00B8176B" w:rsidRDefault="00A313DE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  <w:r w:rsidRPr="00B8176B">
        <w:rPr>
          <w:rFonts w:ascii="Arial" w:eastAsia="Tahoma" w:hAnsi="Arial" w:cs="Arial"/>
          <w:b/>
          <w:sz w:val="22"/>
          <w:szCs w:val="22"/>
        </w:rPr>
        <w:t xml:space="preserve">_______________________                                                                                                   </w:t>
      </w:r>
      <w:r w:rsidR="005B33E1" w:rsidRPr="00B8176B">
        <w:rPr>
          <w:rFonts w:ascii="Arial" w:eastAsia="Tahoma" w:hAnsi="Arial" w:cs="Arial"/>
          <w:b/>
          <w:sz w:val="22"/>
          <w:szCs w:val="22"/>
        </w:rPr>
        <w:t xml:space="preserve">     </w:t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>_________________________</w:t>
      </w:r>
      <w:r w:rsidR="00792EB6">
        <w:rPr>
          <w:rFonts w:ascii="Arial" w:eastAsia="Tahoma" w:hAnsi="Arial" w:cs="Arial"/>
          <w:b/>
          <w:sz w:val="22"/>
          <w:szCs w:val="22"/>
        </w:rPr>
        <w:t>_</w:t>
      </w:r>
    </w:p>
    <w:p w14:paraId="0AD22817" w14:textId="688F7155" w:rsidR="00B56093" w:rsidRPr="00B8176B" w:rsidRDefault="00A313DE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  <w:r w:rsidRPr="00B8176B">
        <w:rPr>
          <w:rFonts w:ascii="Arial" w:eastAsia="Tahoma" w:hAnsi="Arial" w:cs="Arial"/>
          <w:b/>
          <w:sz w:val="22"/>
          <w:szCs w:val="22"/>
        </w:rPr>
        <w:t>Head of H</w:t>
      </w:r>
      <w:r w:rsidR="00792EB6">
        <w:rPr>
          <w:rFonts w:ascii="Arial" w:eastAsia="Tahoma" w:hAnsi="Arial" w:cs="Arial"/>
          <w:b/>
          <w:sz w:val="22"/>
          <w:szCs w:val="22"/>
        </w:rPr>
        <w:t>R Unit</w:t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>Department</w:t>
      </w:r>
      <w:r w:rsidR="00BB1567">
        <w:rPr>
          <w:rFonts w:ascii="Arial" w:eastAsia="Tahoma" w:hAnsi="Arial" w:cs="Arial"/>
          <w:b/>
          <w:sz w:val="22"/>
          <w:szCs w:val="22"/>
        </w:rPr>
        <w:t>/</w:t>
      </w:r>
      <w:r w:rsidRPr="00B8176B">
        <w:rPr>
          <w:rFonts w:ascii="Arial" w:eastAsia="Tahoma" w:hAnsi="Arial" w:cs="Arial"/>
          <w:b/>
          <w:sz w:val="22"/>
          <w:szCs w:val="22"/>
        </w:rPr>
        <w:t xml:space="preserve">Agency Head    </w:t>
      </w:r>
    </w:p>
    <w:p w14:paraId="3B58A2BE" w14:textId="77777777" w:rsidR="00B56093" w:rsidRPr="00B8176B" w:rsidRDefault="00B56093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</w:p>
    <w:p w14:paraId="2127AAC1" w14:textId="68EF05DD" w:rsidR="00B56093" w:rsidRPr="00B8176B" w:rsidRDefault="00A313DE" w:rsidP="001B2BED">
      <w:pPr>
        <w:rPr>
          <w:rFonts w:ascii="Arial" w:eastAsia="Tahoma" w:hAnsi="Arial" w:cs="Arial"/>
          <w:b/>
          <w:sz w:val="22"/>
          <w:szCs w:val="22"/>
        </w:rPr>
      </w:pPr>
      <w:r w:rsidRPr="00B8176B">
        <w:rPr>
          <w:rFonts w:ascii="Arial" w:eastAsia="Tahoma" w:hAnsi="Arial" w:cs="Arial"/>
          <w:b/>
          <w:sz w:val="22"/>
          <w:szCs w:val="22"/>
        </w:rPr>
        <w:t>Date</w:t>
      </w:r>
      <w:r w:rsidR="00792EB6">
        <w:rPr>
          <w:rFonts w:ascii="Arial" w:eastAsia="Tahoma" w:hAnsi="Arial" w:cs="Arial"/>
          <w:b/>
          <w:sz w:val="22"/>
          <w:szCs w:val="22"/>
        </w:rPr>
        <w:t>:</w:t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="00792EB6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 xml:space="preserve">Date:               </w:t>
      </w:r>
      <w:bookmarkStart w:id="0" w:name="_heading=h.gjdgxs" w:colFirst="0" w:colLast="0"/>
      <w:bookmarkEnd w:id="0"/>
    </w:p>
    <w:sectPr w:rsidR="00B56093" w:rsidRPr="00B8176B">
      <w:headerReference w:type="default" r:id="rId9"/>
      <w:footerReference w:type="default" r:id="rId10"/>
      <w:pgSz w:w="16839" w:h="11907"/>
      <w:pgMar w:top="1170" w:right="909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0670" w14:textId="77777777" w:rsidR="00D565F1" w:rsidRDefault="00D565F1">
      <w:r>
        <w:separator/>
      </w:r>
    </w:p>
  </w:endnote>
  <w:endnote w:type="continuationSeparator" w:id="0">
    <w:p w14:paraId="479EC934" w14:textId="77777777" w:rsidR="00D565F1" w:rsidRDefault="00D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66E6" w14:textId="77777777" w:rsidR="00B56093" w:rsidRDefault="00A3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F22A63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F22A63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0CFA42C6" w14:textId="79E72889" w:rsidR="00B56093" w:rsidRDefault="00A3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Annex </w:t>
    </w:r>
    <w:r w:rsidR="00B82D99">
      <w:rPr>
        <w:rFonts w:ascii="Calibri" w:eastAsia="Calibri" w:hAnsi="Calibri" w:cs="Calibri"/>
        <w:color w:val="000000"/>
        <w:sz w:val="20"/>
        <w:szCs w:val="20"/>
      </w:rPr>
      <w:t>9</w:t>
    </w:r>
  </w:p>
  <w:p w14:paraId="77E068C4" w14:textId="77777777" w:rsidR="00B56093" w:rsidRDefault="00B5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7200D71" w14:textId="77777777" w:rsidR="00B56093" w:rsidRDefault="00B5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7077" w14:textId="77777777" w:rsidR="00D565F1" w:rsidRDefault="00D565F1">
      <w:r>
        <w:separator/>
      </w:r>
    </w:p>
  </w:footnote>
  <w:footnote w:type="continuationSeparator" w:id="0">
    <w:p w14:paraId="3855C4C5" w14:textId="77777777" w:rsidR="00D565F1" w:rsidRDefault="00D5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F661" w14:textId="40055B7C" w:rsidR="00BB1567" w:rsidRPr="00B82D99" w:rsidRDefault="00BB1567" w:rsidP="00BB1567">
    <w:pPr>
      <w:pStyle w:val="Header"/>
      <w:jc w:val="right"/>
      <w:rPr>
        <w:rFonts w:ascii="Arial" w:hAnsi="Arial" w:cs="Arial"/>
        <w:b/>
        <w:i/>
        <w:iCs/>
      </w:rPr>
    </w:pPr>
    <w:r w:rsidRPr="00B82D99">
      <w:rPr>
        <w:rFonts w:ascii="Arial" w:hAnsi="Arial" w:cs="Arial"/>
        <w:b/>
        <w:i/>
        <w:iCs/>
      </w:rPr>
      <w:t xml:space="preserve">ANNEX </w:t>
    </w:r>
    <w:r w:rsidR="00B82D99">
      <w:rPr>
        <w:rFonts w:ascii="Arial" w:hAnsi="Arial" w:cs="Arial"/>
        <w:b/>
        <w:i/>
        <w:i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A9D"/>
    <w:multiLevelType w:val="hybridMultilevel"/>
    <w:tmpl w:val="CE8EA8F0"/>
    <w:lvl w:ilvl="0" w:tplc="ACD61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BDC"/>
    <w:multiLevelType w:val="hybridMultilevel"/>
    <w:tmpl w:val="B688364E"/>
    <w:lvl w:ilvl="0" w:tplc="3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30" w:hanging="360"/>
      </w:pPr>
    </w:lvl>
    <w:lvl w:ilvl="2" w:tplc="3409001B" w:tentative="1">
      <w:start w:val="1"/>
      <w:numFmt w:val="lowerRoman"/>
      <w:lvlText w:val="%3."/>
      <w:lvlJc w:val="right"/>
      <w:pPr>
        <w:ind w:left="3150" w:hanging="180"/>
      </w:pPr>
    </w:lvl>
    <w:lvl w:ilvl="3" w:tplc="3409000F" w:tentative="1">
      <w:start w:val="1"/>
      <w:numFmt w:val="decimal"/>
      <w:lvlText w:val="%4."/>
      <w:lvlJc w:val="left"/>
      <w:pPr>
        <w:ind w:left="3870" w:hanging="360"/>
      </w:pPr>
    </w:lvl>
    <w:lvl w:ilvl="4" w:tplc="34090019" w:tentative="1">
      <w:start w:val="1"/>
      <w:numFmt w:val="lowerLetter"/>
      <w:lvlText w:val="%5."/>
      <w:lvlJc w:val="left"/>
      <w:pPr>
        <w:ind w:left="4590" w:hanging="360"/>
      </w:pPr>
    </w:lvl>
    <w:lvl w:ilvl="5" w:tplc="3409001B" w:tentative="1">
      <w:start w:val="1"/>
      <w:numFmt w:val="lowerRoman"/>
      <w:lvlText w:val="%6."/>
      <w:lvlJc w:val="right"/>
      <w:pPr>
        <w:ind w:left="5310" w:hanging="180"/>
      </w:pPr>
    </w:lvl>
    <w:lvl w:ilvl="6" w:tplc="3409000F" w:tentative="1">
      <w:start w:val="1"/>
      <w:numFmt w:val="decimal"/>
      <w:lvlText w:val="%7."/>
      <w:lvlJc w:val="left"/>
      <w:pPr>
        <w:ind w:left="6030" w:hanging="360"/>
      </w:pPr>
    </w:lvl>
    <w:lvl w:ilvl="7" w:tplc="34090019" w:tentative="1">
      <w:start w:val="1"/>
      <w:numFmt w:val="lowerLetter"/>
      <w:lvlText w:val="%8."/>
      <w:lvlJc w:val="left"/>
      <w:pPr>
        <w:ind w:left="6750" w:hanging="360"/>
      </w:pPr>
    </w:lvl>
    <w:lvl w:ilvl="8" w:tplc="3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71ED6A21"/>
    <w:multiLevelType w:val="multilevel"/>
    <w:tmpl w:val="607A9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56893">
    <w:abstractNumId w:val="2"/>
  </w:num>
  <w:num w:numId="2" w16cid:durableId="949625554">
    <w:abstractNumId w:val="1"/>
  </w:num>
  <w:num w:numId="3" w16cid:durableId="75386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A3MTSxNLA0NjdX0lEKTi0uzszPAykwqgUAnzEF7SwAAAA="/>
  </w:docVars>
  <w:rsids>
    <w:rsidRoot w:val="00B56093"/>
    <w:rsid w:val="00034E5E"/>
    <w:rsid w:val="00094AE9"/>
    <w:rsid w:val="000B1C19"/>
    <w:rsid w:val="000D71D3"/>
    <w:rsid w:val="001A1F0A"/>
    <w:rsid w:val="001B2BED"/>
    <w:rsid w:val="002E440B"/>
    <w:rsid w:val="003F5659"/>
    <w:rsid w:val="003F5B54"/>
    <w:rsid w:val="004360F8"/>
    <w:rsid w:val="004505AA"/>
    <w:rsid w:val="00561A4D"/>
    <w:rsid w:val="005B33E1"/>
    <w:rsid w:val="005C47F6"/>
    <w:rsid w:val="005E34BF"/>
    <w:rsid w:val="006631D6"/>
    <w:rsid w:val="006C2B79"/>
    <w:rsid w:val="00757DE3"/>
    <w:rsid w:val="00792EB6"/>
    <w:rsid w:val="007D35E6"/>
    <w:rsid w:val="00854E60"/>
    <w:rsid w:val="008D57F1"/>
    <w:rsid w:val="00947C02"/>
    <w:rsid w:val="00970E72"/>
    <w:rsid w:val="009D3BCC"/>
    <w:rsid w:val="009D7D44"/>
    <w:rsid w:val="00A313DE"/>
    <w:rsid w:val="00AF4D40"/>
    <w:rsid w:val="00B33973"/>
    <w:rsid w:val="00B56093"/>
    <w:rsid w:val="00B8138C"/>
    <w:rsid w:val="00B8176B"/>
    <w:rsid w:val="00B82D99"/>
    <w:rsid w:val="00BB1567"/>
    <w:rsid w:val="00D565F1"/>
    <w:rsid w:val="00DB37B0"/>
    <w:rsid w:val="00E368D2"/>
    <w:rsid w:val="00F075A6"/>
    <w:rsid w:val="00F22A63"/>
    <w:rsid w:val="00F57873"/>
    <w:rsid w:val="00F91295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4B371"/>
  <w15:docId w15:val="{4E986E78-0DBA-4C44-9426-2F10078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7C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aaTShmawJf4L73ErHFfkQFrzA==">AMUW2mV5nqiaMKGJ6jpvZfpApSj5lmvzfXPnW62XKVv+hHISDhMXSJJBIc/HaD3+/wtK7ElE0DsLJBdpN7gwICUBVEFdvHyL0hJjpSv2RV7GbnFD3eXSk5/GxpQEMe1EGidybAPEZj3d</go:docsCustomData>
</go:gDocsCustomXmlDataStorage>
</file>

<file path=customXml/itemProps1.xml><?xml version="1.0" encoding="utf-8"?>
<ds:datastoreItem xmlns:ds="http://schemas.openxmlformats.org/officeDocument/2006/customXml" ds:itemID="{77903AFE-18C7-4E8B-B440-8E6D2493C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324</Words>
  <Characters>1803</Characters>
  <Application>Microsoft Office Word</Application>
  <DocSecurity>0</DocSecurity>
  <Lines>450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MRAA</dc:creator>
  <cp:lastModifiedBy>Nadine Victoria Malapira</cp:lastModifiedBy>
  <cp:revision>6</cp:revision>
  <cp:lastPrinted>2021-06-10T06:26:00Z</cp:lastPrinted>
  <dcterms:created xsi:type="dcterms:W3CDTF">2023-05-30T01:57:00Z</dcterms:created>
  <dcterms:modified xsi:type="dcterms:W3CDTF">2023-06-06T09:46:00Z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d6a463eb7da9b8db09375221c010251fa1ff6e93f990d52220303355ff394a53</vt:lpwstr>
  </property>
</Properties>
</file>